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E5" w:rsidRDefault="00E81DB2" w:rsidP="00EB1DDE">
      <w:pPr>
        <w:spacing w:line="240" w:lineRule="auto"/>
        <w:jc w:val="center"/>
        <w:rPr>
          <w:rFonts w:ascii="Comic Sans MS" w:hAnsi="Comic Sans MS"/>
          <w:color w:val="17365D"/>
          <w:sz w:val="40"/>
          <w:szCs w:val="40"/>
        </w:rPr>
      </w:pPr>
      <w:r>
        <w:rPr>
          <w:rFonts w:ascii="Comic Sans MS" w:hAnsi="Comic Sans MS"/>
          <w:color w:val="17365D"/>
          <w:sz w:val="40"/>
          <w:szCs w:val="40"/>
        </w:rPr>
        <w:t>NEWSLETTER JUNE 2019</w:t>
      </w:r>
    </w:p>
    <w:p w:rsidR="00AF0DE5" w:rsidRDefault="007857B3" w:rsidP="00EB1DDE">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42A53191" wp14:editId="566B5839">
            <wp:simplePos x="0" y="0"/>
            <wp:positionH relativeFrom="column">
              <wp:posOffset>2120264</wp:posOffset>
            </wp:positionH>
            <wp:positionV relativeFrom="paragraph">
              <wp:posOffset>-630</wp:posOffset>
            </wp:positionV>
            <wp:extent cx="1815468" cy="1104266"/>
            <wp:effectExtent l="0" t="0" r="0" b="63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5468" cy="1104266"/>
                    </a:xfrm>
                    <a:prstGeom prst="rect">
                      <a:avLst/>
                    </a:prstGeom>
                    <a:noFill/>
                    <a:ln>
                      <a:noFill/>
                      <a:prstDash/>
                    </a:ln>
                  </pic:spPr>
                </pic:pic>
              </a:graphicData>
            </a:graphic>
          </wp:anchor>
        </w:drawing>
      </w:r>
    </w:p>
    <w:p w:rsidR="00AF0DE5" w:rsidRDefault="00AF0DE5" w:rsidP="00EB1DDE">
      <w:pPr>
        <w:spacing w:line="240" w:lineRule="auto"/>
        <w:jc w:val="center"/>
        <w:rPr>
          <w:rFonts w:ascii="Comic Sans MS" w:hAnsi="Comic Sans MS"/>
        </w:rPr>
      </w:pPr>
    </w:p>
    <w:p w:rsidR="00AF0DE5" w:rsidRDefault="00AF0DE5" w:rsidP="00EB1DDE">
      <w:pPr>
        <w:spacing w:line="240" w:lineRule="auto"/>
        <w:jc w:val="center"/>
        <w:rPr>
          <w:rFonts w:ascii="Comic Sans MS" w:hAnsi="Comic Sans MS"/>
        </w:rPr>
      </w:pPr>
    </w:p>
    <w:p w:rsidR="00AF0DE5" w:rsidRDefault="007857B3" w:rsidP="00EB1DDE">
      <w:pPr>
        <w:spacing w:line="240" w:lineRule="auto"/>
        <w:jc w:val="center"/>
      </w:pPr>
      <w:r>
        <w:rPr>
          <w:rFonts w:ascii="Comic Sans MS" w:hAnsi="Comic Sans MS"/>
          <w:color w:val="00B050"/>
          <w:sz w:val="36"/>
          <w:szCs w:val="36"/>
          <w:lang w:eastAsia="en-GB"/>
        </w:rPr>
        <w:br/>
      </w:r>
    </w:p>
    <w:p w:rsidR="00AF0DE5" w:rsidRDefault="007857B3" w:rsidP="00EB1DDE">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9D1E01" w:rsidRDefault="009D1E01" w:rsidP="00EB1DDE">
      <w:pPr>
        <w:spacing w:line="240" w:lineRule="auto"/>
        <w:sectPr w:rsidR="009D1E01">
          <w:pgSz w:w="11906" w:h="16838"/>
          <w:pgMar w:top="426" w:right="1440" w:bottom="993" w:left="1440" w:header="720" w:footer="720" w:gutter="0"/>
          <w:cols w:space="720"/>
        </w:sectPr>
      </w:pPr>
    </w:p>
    <w:p w:rsidR="00AF0DE5" w:rsidRPr="00EB1DDE" w:rsidRDefault="007857B3" w:rsidP="00EB1DDE">
      <w:pPr>
        <w:spacing w:line="240" w:lineRule="auto"/>
      </w:pPr>
      <w:r w:rsidRPr="00EB1DDE">
        <w:rPr>
          <w:b/>
          <w:u w:val="single"/>
        </w:rPr>
        <w:t>Patterns</w:t>
      </w:r>
      <w:r w:rsidRPr="00EB1DDE">
        <w:rPr>
          <w:u w:val="single"/>
        </w:rPr>
        <w:t xml:space="preserve"> </w:t>
      </w:r>
    </w:p>
    <w:p w:rsidR="00AF0DE5" w:rsidRPr="00EB1DDE" w:rsidRDefault="007857B3" w:rsidP="00EB1DDE">
      <w:pPr>
        <w:spacing w:line="240" w:lineRule="auto"/>
      </w:pPr>
      <w:r w:rsidRPr="00EB1DDE">
        <w:t xml:space="preserve">The theme for this term is ‘patterns’.  The children will be observing, discovering and creating patterns in many different ways.  There are patterns in nature, music, movement, literacy and maths.  In fact, there are patterns everywhere!  Recognising and understanding patterns is a key educational life-long skill.  Understanding patterns helps children make sense of many different things.  It helps to develop their critical thinking and logical skills and provides a sense of order in a complex and fast changing world.  Please talk to your child about what they are learning and help them to recognise the patterns all around them and in their daily lives.  Please talk to your child’s </w:t>
      </w:r>
      <w:r w:rsidR="009B35C4" w:rsidRPr="00EB1DDE">
        <w:t>key person</w:t>
      </w:r>
      <w:r w:rsidRPr="00EB1DDE">
        <w:t xml:space="preserve"> if you have any questions or suggestions.</w:t>
      </w:r>
    </w:p>
    <w:p w:rsidR="00AF0DE5" w:rsidRPr="00EB1DDE" w:rsidRDefault="007857B3" w:rsidP="00EB1DDE">
      <w:pPr>
        <w:spacing w:line="240" w:lineRule="auto"/>
        <w:jc w:val="center"/>
      </w:pPr>
      <w:r w:rsidRPr="00EB1DDE">
        <w:rPr>
          <w:noProof/>
          <w:lang w:eastAsia="en-GB"/>
        </w:rPr>
        <w:drawing>
          <wp:inline distT="0" distB="0" distL="0" distR="0" wp14:anchorId="2829C01B" wp14:editId="64BB9EE7">
            <wp:extent cx="1496863" cy="1122563"/>
            <wp:effectExtent l="0" t="0" r="8087" b="1387"/>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96863" cy="1122563"/>
                    </a:xfrm>
                    <a:prstGeom prst="rect">
                      <a:avLst/>
                    </a:prstGeom>
                    <a:noFill/>
                    <a:ln>
                      <a:noFill/>
                      <a:prstDash/>
                    </a:ln>
                  </pic:spPr>
                </pic:pic>
              </a:graphicData>
            </a:graphic>
          </wp:inline>
        </w:drawing>
      </w:r>
    </w:p>
    <w:p w:rsidR="00AF0DE5" w:rsidRPr="00EB1DDE" w:rsidRDefault="007857B3" w:rsidP="00EB1DDE">
      <w:pPr>
        <w:spacing w:line="240" w:lineRule="auto"/>
        <w:rPr>
          <w:b/>
          <w:u w:val="single"/>
        </w:rPr>
      </w:pPr>
      <w:r w:rsidRPr="00EB1DDE">
        <w:rPr>
          <w:b/>
          <w:u w:val="single"/>
        </w:rPr>
        <w:t>Curriculum focus</w:t>
      </w:r>
    </w:p>
    <w:p w:rsidR="00AF0DE5" w:rsidRPr="00EB1DDE" w:rsidRDefault="007857B3" w:rsidP="00EB1DDE">
      <w:pPr>
        <w:spacing w:after="0" w:line="240" w:lineRule="auto"/>
      </w:pPr>
      <w:r w:rsidRPr="00EB1DDE">
        <w:rPr>
          <w:u w:val="single"/>
        </w:rPr>
        <w:t>Numeracy</w:t>
      </w:r>
      <w:r w:rsidRPr="00EB1DDE">
        <w:t xml:space="preserve"> </w:t>
      </w:r>
      <w:r w:rsidRPr="00EB1DDE">
        <w:br/>
        <w:t xml:space="preserve">Pattern is early algebra!  It is about making predictions based on what you know.  You can explore pattern through fun ‘guessing’ games which are really predicting games e.g. you can hide a patterned string of beads in your hand and pull out a few beads.  Can you tell me what kind of bead is coming next?  Or lay out a pattern of </w:t>
      </w:r>
      <w:r w:rsidR="00E21E83" w:rsidRPr="00EB1DDE">
        <w:t xml:space="preserve">coins or </w:t>
      </w:r>
      <w:r w:rsidRPr="00EB1DDE">
        <w:t xml:space="preserve">fruit – cover </w:t>
      </w:r>
      <w:r w:rsidR="00EB1DDE" w:rsidRPr="00EB1DDE">
        <w:t>t</w:t>
      </w:r>
      <w:r w:rsidRPr="00EB1DDE">
        <w:t xml:space="preserve">hem up – make it mysterious – uncover them one at a time – no peeping – what do you think is coming next?  It’s part mystery, part magic, but it’s actually maths! Or play a rhythmic, patterned, moving game, speaking as you move, “hop, skip, jump, hop, skip, jump” and </w:t>
      </w:r>
      <w:r w:rsidRPr="00EB1DDE">
        <w:t>then FREEZE!  What were you going to do next?</w:t>
      </w:r>
    </w:p>
    <w:p w:rsidR="00AF0DE5" w:rsidRPr="00EB1DDE" w:rsidRDefault="00435A35" w:rsidP="00EB1DDE">
      <w:pPr>
        <w:spacing w:after="0" w:line="240" w:lineRule="auto"/>
        <w:jc w:val="center"/>
      </w:pPr>
      <w:r w:rsidRPr="00EB1DDE">
        <w:rPr>
          <w:noProof/>
          <w:lang w:eastAsia="en-GB"/>
        </w:rPr>
        <w:drawing>
          <wp:inline distT="0" distB="0" distL="0" distR="0" wp14:anchorId="0CCBEE9F" wp14:editId="068DF00E">
            <wp:extent cx="781053" cy="781053"/>
            <wp:effectExtent l="0" t="0" r="0" b="0"/>
            <wp:docPr id="4" name="Picture 7" descr="C:\Users\McFarlaneC\AppData\Local\Microsoft\Windows\Temporary Internet Files\Content.IE5\HU23YX5K\4139171125_0e192dfa6a[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81053" cy="781053"/>
                    </a:xfrm>
                    <a:prstGeom prst="rect">
                      <a:avLst/>
                    </a:prstGeom>
                    <a:noFill/>
                    <a:ln>
                      <a:noFill/>
                      <a:prstDash/>
                    </a:ln>
                  </pic:spPr>
                </pic:pic>
              </a:graphicData>
            </a:graphic>
          </wp:inline>
        </w:drawing>
      </w:r>
    </w:p>
    <w:p w:rsidR="00AF0DE5" w:rsidRPr="00EB1DDE" w:rsidRDefault="00AF0DE5" w:rsidP="00EB1DDE">
      <w:pPr>
        <w:spacing w:after="0" w:line="240" w:lineRule="auto"/>
        <w:jc w:val="center"/>
      </w:pPr>
    </w:p>
    <w:p w:rsidR="00802F26" w:rsidRPr="00EB1DDE" w:rsidRDefault="00802F26" w:rsidP="00EB1DDE">
      <w:pPr>
        <w:spacing w:after="0" w:line="240" w:lineRule="auto"/>
        <w:rPr>
          <w:rFonts w:cs="Arial"/>
          <w:color w:val="000000"/>
          <w:u w:val="single"/>
        </w:rPr>
      </w:pPr>
      <w:r w:rsidRPr="00EB1DDE">
        <w:rPr>
          <w:rFonts w:cs="Arial"/>
          <w:color w:val="000000"/>
          <w:u w:val="single"/>
        </w:rPr>
        <w:t>Literacy</w:t>
      </w:r>
    </w:p>
    <w:p w:rsidR="00802F26" w:rsidRPr="00EB1DDE" w:rsidRDefault="00802F26" w:rsidP="00EB1DDE">
      <w:pPr>
        <w:spacing w:after="0" w:line="240" w:lineRule="auto"/>
        <w:rPr>
          <w:rFonts w:cs="Arial"/>
          <w:color w:val="000000"/>
        </w:rPr>
      </w:pPr>
      <w:r w:rsidRPr="00EB1DDE">
        <w:rPr>
          <w:rFonts w:cs="Arial"/>
          <w:color w:val="000000"/>
        </w:rPr>
        <w:t>Encourage your child to experiment with sounds. Activities that involve children in make sounds with their body are fun. You can clap, stamp, click fingers, pat knees etc. Perform a pattern of sounds using your body and encourage your child to copy. Play ‘Simon Says – Simon says clap hands/click fingers’ etc. There are lots of songs and chants – ‘if you’re happy and you know it’ is one that everybody loves. Here are some more you could try:</w:t>
      </w:r>
    </w:p>
    <w:p w:rsidR="00802F26" w:rsidRPr="00EB1DDE" w:rsidRDefault="00802F26" w:rsidP="00EB1DDE">
      <w:pPr>
        <w:spacing w:after="0" w:line="240" w:lineRule="auto"/>
        <w:rPr>
          <w:rFonts w:cs="Arial"/>
          <w:color w:val="000000"/>
        </w:rPr>
      </w:pPr>
    </w:p>
    <w:p w:rsidR="00802F26" w:rsidRPr="00EB1DDE" w:rsidRDefault="00802F26" w:rsidP="00EB1DDE">
      <w:pPr>
        <w:spacing w:after="0" w:line="240" w:lineRule="auto"/>
        <w:rPr>
          <w:rStyle w:val="Emphasis"/>
          <w:color w:val="000000"/>
        </w:rPr>
      </w:pPr>
      <w:r w:rsidRPr="00EB1DDE">
        <w:rPr>
          <w:rStyle w:val="Emphasis"/>
          <w:color w:val="000000"/>
        </w:rPr>
        <w:t>Clap them, clap them, clap them so,</w:t>
      </w:r>
      <w:r w:rsidRPr="00EB1DDE">
        <w:rPr>
          <w:rFonts w:cs="Arial"/>
          <w:i/>
          <w:color w:val="000000"/>
        </w:rPr>
        <w:br/>
      </w:r>
      <w:r w:rsidRPr="00EB1DDE">
        <w:rPr>
          <w:rStyle w:val="Emphasis"/>
          <w:color w:val="000000"/>
        </w:rPr>
        <w:t>Clap them high, clap them low,</w:t>
      </w:r>
      <w:r w:rsidRPr="00EB1DDE">
        <w:rPr>
          <w:rFonts w:cs="Arial"/>
          <w:i/>
          <w:color w:val="000000"/>
        </w:rPr>
        <w:br/>
      </w:r>
      <w:r w:rsidRPr="00EB1DDE">
        <w:rPr>
          <w:rStyle w:val="Emphasis"/>
          <w:color w:val="000000"/>
        </w:rPr>
        <w:t>Clap them left, clap them right</w:t>
      </w:r>
      <w:r w:rsidR="00E21E83" w:rsidRPr="00EB1DDE">
        <w:rPr>
          <w:rStyle w:val="Emphasis"/>
          <w:color w:val="000000"/>
        </w:rPr>
        <w:t>,</w:t>
      </w:r>
      <w:r w:rsidRPr="00EB1DDE">
        <w:rPr>
          <w:rFonts w:cs="Arial"/>
          <w:i/>
          <w:color w:val="000000"/>
        </w:rPr>
        <w:br/>
      </w:r>
      <w:r w:rsidRPr="00EB1DDE">
        <w:rPr>
          <w:rStyle w:val="Emphasis"/>
          <w:color w:val="000000"/>
        </w:rPr>
        <w:t>Clap them, clap them out of sight</w:t>
      </w:r>
      <w:r w:rsidR="00E21E83" w:rsidRPr="00EB1DDE">
        <w:rPr>
          <w:rStyle w:val="Emphasis"/>
          <w:color w:val="000000"/>
        </w:rPr>
        <w:t>.</w:t>
      </w:r>
    </w:p>
    <w:p w:rsidR="00EB1DDE" w:rsidRPr="00EB1DDE" w:rsidRDefault="00EB1DDE" w:rsidP="00EB1DDE">
      <w:pPr>
        <w:spacing w:after="0" w:line="240" w:lineRule="auto"/>
      </w:pPr>
    </w:p>
    <w:p w:rsidR="00E21E83" w:rsidRPr="00EB1DDE" w:rsidRDefault="00802F26" w:rsidP="00EB1DDE">
      <w:pPr>
        <w:shd w:val="clear" w:color="auto" w:fill="FFFFFF"/>
        <w:spacing w:after="0" w:line="240" w:lineRule="auto"/>
        <w:rPr>
          <w:rFonts w:eastAsia="Times New Roman"/>
          <w:i/>
          <w:iCs/>
          <w:color w:val="000000"/>
          <w:lang w:eastAsia="en-GB"/>
        </w:rPr>
      </w:pPr>
      <w:r w:rsidRPr="00EB1DDE">
        <w:rPr>
          <w:rFonts w:eastAsia="Times New Roman"/>
          <w:i/>
          <w:iCs/>
          <w:color w:val="000000"/>
          <w:lang w:eastAsia="en-GB"/>
        </w:rPr>
        <w:t>Two little feet go tap tap tap,</w:t>
      </w:r>
      <w:r w:rsidRPr="00EB1DDE">
        <w:rPr>
          <w:rFonts w:eastAsia="Times New Roman" w:cs="Arial"/>
          <w:i/>
          <w:color w:val="000000"/>
          <w:lang w:eastAsia="en-GB"/>
        </w:rPr>
        <w:br/>
      </w:r>
      <w:r w:rsidRPr="00EB1DDE">
        <w:rPr>
          <w:rFonts w:eastAsia="Times New Roman"/>
          <w:i/>
          <w:iCs/>
          <w:color w:val="000000"/>
          <w:lang w:eastAsia="en-GB"/>
        </w:rPr>
        <w:t>Two little hands go clap clap clap,</w:t>
      </w:r>
      <w:r w:rsidRPr="00EB1DDE">
        <w:rPr>
          <w:rFonts w:eastAsia="Times New Roman" w:cs="Arial"/>
          <w:i/>
          <w:color w:val="000000"/>
          <w:lang w:eastAsia="en-GB"/>
        </w:rPr>
        <w:br/>
      </w:r>
      <w:r w:rsidRPr="00EB1DDE">
        <w:rPr>
          <w:rFonts w:eastAsia="Times New Roman"/>
          <w:i/>
          <w:iCs/>
          <w:color w:val="000000"/>
          <w:lang w:eastAsia="en-GB"/>
        </w:rPr>
        <w:t>I stand up quietly by my chair,</w:t>
      </w:r>
      <w:r w:rsidRPr="00EB1DDE">
        <w:rPr>
          <w:rFonts w:eastAsia="Times New Roman" w:cs="Arial"/>
          <w:i/>
          <w:color w:val="000000"/>
          <w:lang w:eastAsia="en-GB"/>
        </w:rPr>
        <w:br/>
      </w:r>
      <w:r w:rsidRPr="00EB1DDE">
        <w:rPr>
          <w:rFonts w:eastAsia="Times New Roman"/>
          <w:i/>
          <w:iCs/>
          <w:color w:val="000000"/>
          <w:lang w:eastAsia="en-GB"/>
        </w:rPr>
        <w:t>Two l</w:t>
      </w:r>
      <w:r w:rsidR="00E21E83" w:rsidRPr="00EB1DDE">
        <w:rPr>
          <w:rFonts w:eastAsia="Times New Roman"/>
          <w:i/>
          <w:iCs/>
          <w:color w:val="000000"/>
          <w:lang w:eastAsia="en-GB"/>
        </w:rPr>
        <w:t>ittle arms raise high in the air.</w:t>
      </w:r>
    </w:p>
    <w:p w:rsidR="00EB1DDE" w:rsidRPr="00EB1DDE" w:rsidRDefault="00EB1DDE" w:rsidP="00EB1DDE">
      <w:pPr>
        <w:shd w:val="clear" w:color="auto" w:fill="FFFFFF"/>
        <w:spacing w:after="0" w:line="240" w:lineRule="auto"/>
        <w:rPr>
          <w:rFonts w:eastAsia="Times New Roman"/>
          <w:i/>
          <w:iCs/>
          <w:color w:val="000000"/>
          <w:lang w:eastAsia="en-GB"/>
        </w:rPr>
      </w:pPr>
    </w:p>
    <w:p w:rsidR="00802F26" w:rsidRPr="00EB1DDE" w:rsidRDefault="00802F26" w:rsidP="00EB1DDE">
      <w:pPr>
        <w:shd w:val="clear" w:color="auto" w:fill="FFFFFF"/>
        <w:spacing w:after="0" w:line="240" w:lineRule="auto"/>
        <w:rPr>
          <w:rFonts w:eastAsia="Times New Roman"/>
          <w:i/>
          <w:iCs/>
          <w:color w:val="000000"/>
          <w:lang w:eastAsia="en-GB"/>
        </w:rPr>
      </w:pPr>
      <w:r w:rsidRPr="00EB1DDE">
        <w:rPr>
          <w:rFonts w:eastAsia="Times New Roman"/>
          <w:i/>
          <w:iCs/>
          <w:color w:val="000000"/>
          <w:lang w:eastAsia="en-GB"/>
        </w:rPr>
        <w:t>Two little feet go jump jump jump,</w:t>
      </w:r>
      <w:r w:rsidRPr="00EB1DDE">
        <w:rPr>
          <w:rFonts w:eastAsia="Times New Roman" w:cs="Arial"/>
          <w:i/>
          <w:color w:val="000000"/>
          <w:lang w:eastAsia="en-GB"/>
        </w:rPr>
        <w:br/>
      </w:r>
      <w:r w:rsidRPr="00EB1DDE">
        <w:rPr>
          <w:rFonts w:eastAsia="Times New Roman"/>
          <w:i/>
          <w:iCs/>
          <w:color w:val="000000"/>
          <w:lang w:eastAsia="en-GB"/>
        </w:rPr>
        <w:t>Two little fists go thump thump thump</w:t>
      </w:r>
      <w:r w:rsidR="00E21E83" w:rsidRPr="00EB1DDE">
        <w:rPr>
          <w:rFonts w:eastAsia="Times New Roman"/>
          <w:i/>
          <w:iCs/>
          <w:color w:val="000000"/>
          <w:lang w:eastAsia="en-GB"/>
        </w:rPr>
        <w:t>,</w:t>
      </w:r>
      <w:r w:rsidRPr="00EB1DDE">
        <w:rPr>
          <w:rFonts w:eastAsia="Times New Roman" w:cs="Arial"/>
          <w:i/>
          <w:color w:val="000000"/>
          <w:lang w:eastAsia="en-GB"/>
        </w:rPr>
        <w:br/>
      </w:r>
      <w:r w:rsidRPr="00EB1DDE">
        <w:rPr>
          <w:rFonts w:eastAsia="Times New Roman"/>
          <w:i/>
          <w:iCs/>
          <w:color w:val="000000"/>
          <w:lang w:eastAsia="en-GB"/>
        </w:rPr>
        <w:t>One little body goes round and round</w:t>
      </w:r>
      <w:r w:rsidR="00E21E83" w:rsidRPr="00EB1DDE">
        <w:rPr>
          <w:rFonts w:eastAsia="Times New Roman"/>
          <w:i/>
          <w:iCs/>
          <w:color w:val="000000"/>
          <w:lang w:eastAsia="en-GB"/>
        </w:rPr>
        <w:t>,</w:t>
      </w:r>
      <w:r w:rsidRPr="00EB1DDE">
        <w:rPr>
          <w:rFonts w:eastAsia="Times New Roman" w:cs="Arial"/>
          <w:i/>
          <w:color w:val="000000"/>
          <w:lang w:eastAsia="en-GB"/>
        </w:rPr>
        <w:br/>
      </w:r>
      <w:r w:rsidRPr="00EB1DDE">
        <w:rPr>
          <w:rFonts w:eastAsia="Times New Roman"/>
          <w:i/>
          <w:iCs/>
          <w:color w:val="000000"/>
          <w:lang w:eastAsia="en-GB"/>
        </w:rPr>
        <w:t>One little child sits quietly down</w:t>
      </w:r>
      <w:r w:rsidR="00E21E83" w:rsidRPr="00EB1DDE">
        <w:rPr>
          <w:rFonts w:eastAsia="Times New Roman"/>
          <w:i/>
          <w:iCs/>
          <w:color w:val="000000"/>
          <w:lang w:eastAsia="en-GB"/>
        </w:rPr>
        <w:t>.</w:t>
      </w:r>
    </w:p>
    <w:p w:rsidR="00802F26" w:rsidRPr="00165CAC" w:rsidRDefault="00EB1DDE" w:rsidP="00EB1DDE">
      <w:pPr>
        <w:spacing w:line="240" w:lineRule="auto"/>
        <w:rPr>
          <w:rFonts w:cs="Calibri"/>
          <w:b/>
          <w:u w:val="single"/>
        </w:rPr>
      </w:pPr>
      <w:r>
        <w:rPr>
          <w:rFonts w:cs="Calibri"/>
          <w:b/>
          <w:u w:val="single"/>
        </w:rPr>
        <w:br/>
      </w:r>
      <w:r w:rsidR="00802F26" w:rsidRPr="00165CAC">
        <w:rPr>
          <w:rFonts w:cs="Calibri"/>
          <w:b/>
          <w:u w:val="single"/>
        </w:rPr>
        <w:t>Parent consultations</w:t>
      </w:r>
    </w:p>
    <w:p w:rsidR="00165CAC" w:rsidRPr="00165CAC" w:rsidRDefault="00165CAC" w:rsidP="00165CAC">
      <w:pPr>
        <w:spacing w:line="240" w:lineRule="auto"/>
        <w:rPr>
          <w:rFonts w:cs="Calibri"/>
        </w:rPr>
      </w:pPr>
      <w:r w:rsidRPr="00165CAC">
        <w:rPr>
          <w:rFonts w:cs="Calibri"/>
        </w:rPr>
        <w:t xml:space="preserve">Parent consultations will be held on: </w:t>
      </w:r>
    </w:p>
    <w:p w:rsidR="00165CAC" w:rsidRPr="00165CAC" w:rsidRDefault="00165CAC" w:rsidP="00165CAC">
      <w:pPr>
        <w:spacing w:line="240" w:lineRule="auto"/>
        <w:rPr>
          <w:b/>
        </w:rPr>
      </w:pPr>
      <w:r w:rsidRPr="00165CAC">
        <w:rPr>
          <w:b/>
        </w:rPr>
        <w:t>Thursday 13 and Tuesday 18 June</w:t>
      </w:r>
      <w:r w:rsidRPr="00165CAC">
        <w:rPr>
          <w:b/>
        </w:rPr>
        <w:br/>
        <w:t>(3.45-5.30 pm)</w:t>
      </w:r>
    </w:p>
    <w:p w:rsidR="00165CAC" w:rsidRPr="00165CAC" w:rsidRDefault="00165CAC" w:rsidP="00165CAC">
      <w:pPr>
        <w:spacing w:line="240" w:lineRule="auto"/>
        <w:rPr>
          <w:rFonts w:cs="Calibri"/>
        </w:rPr>
      </w:pPr>
      <w:r w:rsidRPr="00165CAC">
        <w:rPr>
          <w:rFonts w:cs="Calibri"/>
        </w:rPr>
        <w:t xml:space="preserve">This is a chance to talk to your key person about your child’s learning.  Please note that this is for children who will NOT be returning </w:t>
      </w:r>
      <w:r w:rsidRPr="00165CAC">
        <w:rPr>
          <w:rFonts w:cs="Calibri"/>
        </w:rPr>
        <w:lastRenderedPageBreak/>
        <w:t xml:space="preserve">in September.  (Children returning in September will be able to attend parent consultations in October.)   </w:t>
      </w:r>
    </w:p>
    <w:p w:rsidR="00AF0DE5" w:rsidRPr="00EB1DDE" w:rsidRDefault="007857B3" w:rsidP="00EB1DDE">
      <w:pPr>
        <w:spacing w:line="240" w:lineRule="auto"/>
        <w:rPr>
          <w:b/>
          <w:u w:val="single"/>
        </w:rPr>
      </w:pPr>
      <w:r w:rsidRPr="00EB1DDE">
        <w:rPr>
          <w:b/>
          <w:u w:val="single"/>
        </w:rPr>
        <w:t>Transition</w:t>
      </w:r>
    </w:p>
    <w:p w:rsidR="00AF0DE5" w:rsidRDefault="007857B3" w:rsidP="00EB1DDE">
      <w:pPr>
        <w:spacing w:line="240" w:lineRule="auto"/>
      </w:pPr>
      <w:r w:rsidRPr="00EB1DDE">
        <w:t xml:space="preserve">Transition arrangements are underway to prepare children who will be leaving us to start their Reception classes in </w:t>
      </w:r>
      <w:r w:rsidR="00EB1DDE" w:rsidRPr="00EB1DDE">
        <w:t>S</w:t>
      </w:r>
      <w:r w:rsidRPr="00EB1DDE">
        <w:t>eptember. Many of the schools will send their Reception teacher to visit your child in school and there will be opportunities for you and your child to visit their new school for</w:t>
      </w:r>
      <w:r w:rsidR="002D7383" w:rsidRPr="00EB1DDE">
        <w:t xml:space="preserve"> ‘taster’ sessions. Please talk</w:t>
      </w:r>
      <w:r w:rsidRPr="00EB1DDE">
        <w:t xml:space="preserve"> to your child</w:t>
      </w:r>
      <w:r w:rsidR="009B35C4" w:rsidRPr="00EB1DDE">
        <w:t>’s key person</w:t>
      </w:r>
      <w:r w:rsidRPr="00EB1DDE">
        <w:t xml:space="preserve"> if you have any concerns.</w:t>
      </w:r>
    </w:p>
    <w:p w:rsidR="00CB3A6E" w:rsidRPr="00CB3A6E" w:rsidRDefault="00CB3A6E" w:rsidP="00EB1DDE">
      <w:pPr>
        <w:spacing w:line="240" w:lineRule="auto"/>
        <w:rPr>
          <w:b/>
          <w:u w:val="single"/>
        </w:rPr>
      </w:pPr>
      <w:r w:rsidRPr="00CB3A6E">
        <w:rPr>
          <w:b/>
          <w:u w:val="single"/>
        </w:rPr>
        <w:t>Wipes</w:t>
      </w:r>
    </w:p>
    <w:p w:rsidR="00CB3A6E" w:rsidRDefault="00CB3A6E" w:rsidP="00EB1DDE">
      <w:pPr>
        <w:spacing w:line="240" w:lineRule="auto"/>
      </w:pPr>
      <w:r>
        <w:t xml:space="preserve">If your child is in nappies or is toilet training, please ensure there are wipes in his/her bag. </w:t>
      </w:r>
    </w:p>
    <w:p w:rsidR="00102D05" w:rsidRPr="00EB1DDE" w:rsidRDefault="00165CAC" w:rsidP="00EB1DDE">
      <w:pPr>
        <w:spacing w:line="240" w:lineRule="auto"/>
      </w:pPr>
      <w:r>
        <w:rPr>
          <w:b/>
          <w:u w:val="single"/>
        </w:rPr>
        <w:t xml:space="preserve">Staffing and </w:t>
      </w:r>
      <w:r w:rsidR="00102D05" w:rsidRPr="00EB1DDE">
        <w:rPr>
          <w:b/>
          <w:u w:val="single"/>
        </w:rPr>
        <w:t>Governor update</w:t>
      </w:r>
    </w:p>
    <w:p w:rsidR="00B74A30" w:rsidRDefault="00C10122" w:rsidP="00EB1DDE">
      <w:pPr>
        <w:spacing w:line="240" w:lineRule="auto"/>
      </w:pPr>
      <w:r>
        <w:t xml:space="preserve">We would like to welcome Chloe Copeland-James who will be based in Oak Room. </w:t>
      </w:r>
    </w:p>
    <w:p w:rsidR="00ED0E28" w:rsidRPr="00EB1DDE" w:rsidRDefault="00ED0E28" w:rsidP="00EB1DDE">
      <w:pPr>
        <w:spacing w:line="240" w:lineRule="auto"/>
      </w:pPr>
      <w:r w:rsidRPr="00EB1DDE">
        <w:rPr>
          <w:b/>
          <w:u w:val="single"/>
        </w:rPr>
        <w:t>Wrong Trousers Day</w:t>
      </w:r>
    </w:p>
    <w:p w:rsidR="004E778B" w:rsidRDefault="00ED0E28" w:rsidP="00EB1DDE">
      <w:pPr>
        <w:spacing w:line="240" w:lineRule="auto"/>
      </w:pPr>
      <w:r w:rsidRPr="00EB1DDE">
        <w:t xml:space="preserve">On </w:t>
      </w:r>
      <w:r w:rsidRPr="00EB1DDE">
        <w:rPr>
          <w:b/>
        </w:rPr>
        <w:t>Friday 2</w:t>
      </w:r>
      <w:r w:rsidR="00165CAC">
        <w:rPr>
          <w:b/>
        </w:rPr>
        <w:t>8</w:t>
      </w:r>
      <w:r w:rsidRPr="00EB1DDE">
        <w:rPr>
          <w:b/>
        </w:rPr>
        <w:t xml:space="preserve"> June</w:t>
      </w:r>
      <w:r w:rsidR="00E106FF" w:rsidRPr="00EB1DDE">
        <w:t xml:space="preserve"> we will be participating in</w:t>
      </w:r>
      <w:r w:rsidRPr="00EB1DDE">
        <w:t xml:space="preserve"> Wrong Trousers</w:t>
      </w:r>
      <w:r w:rsidR="00E106FF" w:rsidRPr="00EB1DDE">
        <w:t xml:space="preserve"> Day</w:t>
      </w:r>
      <w:r w:rsidRPr="00EB1DDE">
        <w:t>.  Please wear crazy trousers/shorts</w:t>
      </w:r>
      <w:r w:rsidR="00356275" w:rsidRPr="00EB1DDE">
        <w:t>, pyjamas</w:t>
      </w:r>
      <w:r w:rsidRPr="00EB1DDE">
        <w:t xml:space="preserve"> </w:t>
      </w:r>
      <w:r w:rsidR="00E106FF" w:rsidRPr="00EB1DDE">
        <w:t xml:space="preserve">or even wear your trousers inside out! We suggest </w:t>
      </w:r>
      <w:r w:rsidR="0016455A" w:rsidRPr="00EB1DDE">
        <w:t>a donation</w:t>
      </w:r>
      <w:r w:rsidR="00E106FF" w:rsidRPr="00EB1DDE">
        <w:t xml:space="preserve"> of £1 per child which will go to The Grand Appeal (Bristol Children’s Hospital).</w:t>
      </w:r>
    </w:p>
    <w:p w:rsidR="004E778B" w:rsidRPr="00BF5C68" w:rsidRDefault="004E778B" w:rsidP="004E778B">
      <w:pPr>
        <w:spacing w:line="240" w:lineRule="auto"/>
        <w:jc w:val="center"/>
      </w:pPr>
      <w:r w:rsidRPr="00BF5C68">
        <w:rPr>
          <w:noProof/>
          <w:lang w:eastAsia="en-GB"/>
        </w:rPr>
        <w:drawing>
          <wp:inline distT="0" distB="0" distL="0" distR="0" wp14:anchorId="25AAB05E" wp14:editId="203CD5E0">
            <wp:extent cx="752475" cy="79470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ong trouse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794706"/>
                    </a:xfrm>
                    <a:prstGeom prst="rect">
                      <a:avLst/>
                    </a:prstGeom>
                  </pic:spPr>
                </pic:pic>
              </a:graphicData>
            </a:graphic>
          </wp:inline>
        </w:drawing>
      </w:r>
    </w:p>
    <w:p w:rsidR="00BF5C68" w:rsidRPr="00BF5C68" w:rsidRDefault="00BF5C68" w:rsidP="00BF5C68">
      <w:pPr>
        <w:suppressAutoHyphens w:val="0"/>
        <w:autoSpaceDN/>
        <w:spacing w:line="240" w:lineRule="auto"/>
        <w:textAlignment w:val="auto"/>
        <w:rPr>
          <w:rFonts w:eastAsia="Times New Roman"/>
          <w:b/>
          <w:u w:val="single"/>
        </w:rPr>
      </w:pPr>
      <w:r w:rsidRPr="00BF5C68">
        <w:rPr>
          <w:rFonts w:eastAsia="Times New Roman"/>
          <w:b/>
          <w:u w:val="single"/>
        </w:rPr>
        <w:t>Snack donations</w:t>
      </w:r>
    </w:p>
    <w:p w:rsidR="00BF5C68" w:rsidRPr="00BF5C68" w:rsidRDefault="00BF5C68" w:rsidP="00BF5C68">
      <w:pPr>
        <w:suppressAutoHyphens w:val="0"/>
        <w:autoSpaceDN/>
        <w:spacing w:line="240" w:lineRule="auto"/>
        <w:textAlignment w:val="auto"/>
        <w:rPr>
          <w:rFonts w:eastAsia="Times New Roman"/>
          <w:b/>
        </w:rPr>
      </w:pPr>
      <w:r w:rsidRPr="00BF5C68">
        <w:rPr>
          <w:rFonts w:eastAsia="Times New Roman"/>
        </w:rPr>
        <w:t xml:space="preserve">The school provides free milk for all children. We do, however, rely on donations of fruit, vegetables </w:t>
      </w:r>
      <w:r w:rsidRPr="00BF5C68">
        <w:rPr>
          <w:rFonts w:cs="Arial"/>
        </w:rPr>
        <w:t>(e.g. carrot sticks, cucumber, peppers) and other healthy snacks (e.g. cheese, bread sticks) for your child to share at snack time</w:t>
      </w:r>
      <w:r w:rsidRPr="00BF5C68">
        <w:rPr>
          <w:rFonts w:cs="Arial"/>
          <w:b/>
        </w:rPr>
        <w:t xml:space="preserve">. </w:t>
      </w:r>
      <w:r w:rsidRPr="00BF5C68">
        <w:rPr>
          <w:rFonts w:eastAsia="Times New Roman"/>
          <w:b/>
        </w:rPr>
        <w:t xml:space="preserve">If you could bring in a small </w:t>
      </w:r>
      <w:bookmarkStart w:id="0" w:name="_GoBack"/>
      <w:bookmarkEnd w:id="0"/>
      <w:r w:rsidRPr="00BF5C68">
        <w:rPr>
          <w:rFonts w:eastAsia="Times New Roman"/>
          <w:b/>
        </w:rPr>
        <w:t>amount each week it would be greatly appreciated.</w:t>
      </w:r>
    </w:p>
    <w:p w:rsidR="00BF5C68" w:rsidRPr="00BF5C68" w:rsidRDefault="00BF5C68" w:rsidP="00BF5C68">
      <w:pPr>
        <w:spacing w:line="240" w:lineRule="auto"/>
        <w:jc w:val="center"/>
        <w:rPr>
          <w:b/>
          <w:u w:val="single"/>
        </w:rPr>
      </w:pPr>
      <w:r w:rsidRPr="00BF5C68">
        <w:rPr>
          <w:rFonts w:cs="Arial"/>
          <w:noProof/>
          <w:lang w:eastAsia="en-GB"/>
        </w:rPr>
        <w:drawing>
          <wp:inline distT="0" distB="0" distL="0" distR="0" wp14:anchorId="4875CFB2" wp14:editId="6AADC736">
            <wp:extent cx="634757" cy="571500"/>
            <wp:effectExtent l="0" t="0" r="0" b="0"/>
            <wp:docPr id="3" name="Picture 3" descr="C:\Users\McFarlaneC\AppData\Local\Microsoft\Windows\Temporary Internet Files\Content.IE5\MI4Q427A\fruit-selec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FarlaneC\AppData\Local\Microsoft\Windows\Temporary Internet Files\Content.IE5\MI4Q427A\fruit-selection-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420" cy="579300"/>
                    </a:xfrm>
                    <a:prstGeom prst="rect">
                      <a:avLst/>
                    </a:prstGeom>
                    <a:noFill/>
                    <a:ln>
                      <a:noFill/>
                    </a:ln>
                  </pic:spPr>
                </pic:pic>
              </a:graphicData>
            </a:graphic>
          </wp:inline>
        </w:drawing>
      </w:r>
    </w:p>
    <w:p w:rsidR="003E1EED" w:rsidRPr="00EB1DDE" w:rsidRDefault="003E1EED" w:rsidP="00EB1DDE">
      <w:pPr>
        <w:spacing w:line="240" w:lineRule="auto"/>
      </w:pPr>
      <w:r w:rsidRPr="00EB1DDE">
        <w:rPr>
          <w:b/>
          <w:u w:val="single"/>
        </w:rPr>
        <w:t>Summer safety</w:t>
      </w:r>
    </w:p>
    <w:p w:rsidR="003E1EED" w:rsidRPr="00EB1DDE" w:rsidRDefault="00EA401D" w:rsidP="00EB1DDE">
      <w:pPr>
        <w:spacing w:line="240" w:lineRule="auto"/>
      </w:pPr>
      <w:r>
        <w:t>I</w:t>
      </w:r>
      <w:r w:rsidR="003E1EED" w:rsidRPr="00EB1DDE">
        <w:t xml:space="preserve">ts summer!  When the sun begins to shine it is important to take certain precautions.  Please make sure your child’s shoulders are covered, bring a sun hat (labelled with your </w:t>
      </w:r>
      <w:r w:rsidR="003E1EED" w:rsidRPr="00EB1DDE">
        <w:t>child’s name) and, if you think it is necessary, apply sun cream before your child comes to school.  It would be difficult for staff to apply sun cream to children due to the number of children attending the setting each day and due to allergies.  There are sun creams available that last all day and this would be preferable.  However, you can send in sun cream (labelled with your child’s name) and the staff will supervise whilst they apply it themselves.  It might be a good idea for them to practice this at home first.  Please do not leave sun cream in your child’s bag but ensure it is given to your child’s key person.  The children spend a lot of time outside: climbing; riding bikes and scooters; playing ball games; gardening and running around.  Open-toed sandals, crocs and flip flops are not suitable footwear and can be dangerous.  Please ensure your child wears suitable footwear to School.</w:t>
      </w:r>
    </w:p>
    <w:p w:rsidR="005376D0" w:rsidRPr="00EB1DDE" w:rsidRDefault="003D2D50" w:rsidP="00EB1DDE">
      <w:pPr>
        <w:spacing w:line="240" w:lineRule="auto"/>
        <w:jc w:val="center"/>
      </w:pPr>
      <w:r w:rsidRPr="00EB1DDE">
        <w:rPr>
          <w:noProof/>
          <w:lang w:eastAsia="en-GB"/>
        </w:rPr>
        <w:drawing>
          <wp:inline distT="0" distB="0" distL="0" distR="0" wp14:anchorId="0AF032F3" wp14:editId="3BDF3805">
            <wp:extent cx="652415" cy="647696"/>
            <wp:effectExtent l="0" t="0" r="0" b="4"/>
            <wp:docPr id="8" name="Picture 7" descr="C:\Users\McFarlaneC\AppData\Local\Microsoft\Windows\Temporary Internet Files\Content.IE5\OTOXBZ54\smiling-sun-face-in-sunglasse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52415" cy="647696"/>
                    </a:xfrm>
                    <a:prstGeom prst="rect">
                      <a:avLst/>
                    </a:prstGeom>
                    <a:noFill/>
                    <a:ln>
                      <a:noFill/>
                      <a:prstDash/>
                    </a:ln>
                  </pic:spPr>
                </pic:pic>
              </a:graphicData>
            </a:graphic>
          </wp:inline>
        </w:drawing>
      </w:r>
    </w:p>
    <w:p w:rsidR="00694DA0" w:rsidRDefault="00694DA0" w:rsidP="00EB1DDE">
      <w:pPr>
        <w:spacing w:line="240" w:lineRule="auto"/>
        <w:rPr>
          <w:b/>
          <w:color w:val="FF0000"/>
          <w:u w:val="single"/>
        </w:rPr>
      </w:pPr>
      <w:r w:rsidRPr="00EB1DDE">
        <w:rPr>
          <w:b/>
          <w:color w:val="FF0000"/>
          <w:u w:val="single"/>
        </w:rPr>
        <w:t>INSET Days</w:t>
      </w:r>
    </w:p>
    <w:p w:rsidR="00694DA0" w:rsidRPr="00EB1DDE" w:rsidRDefault="00694DA0" w:rsidP="00EB1DDE">
      <w:pPr>
        <w:spacing w:line="240" w:lineRule="auto"/>
        <w:rPr>
          <w:color w:val="FF0000"/>
        </w:rPr>
      </w:pPr>
      <w:r w:rsidRPr="00EB1DDE">
        <w:rPr>
          <w:color w:val="FF0000"/>
        </w:rPr>
        <w:t xml:space="preserve">The School will be </w:t>
      </w:r>
      <w:r w:rsidRPr="00EB1DDE">
        <w:rPr>
          <w:b/>
          <w:color w:val="FF0000"/>
        </w:rPr>
        <w:t xml:space="preserve">CLOSED on Monday 2 and Tuesday </w:t>
      </w:r>
      <w:r w:rsidR="00E81DB2">
        <w:rPr>
          <w:b/>
          <w:color w:val="FF0000"/>
        </w:rPr>
        <w:t>3 September</w:t>
      </w:r>
      <w:r w:rsidR="00E81DB2">
        <w:rPr>
          <w:color w:val="FF0000"/>
        </w:rPr>
        <w:t>.</w:t>
      </w:r>
    </w:p>
    <w:p w:rsidR="00AF0DE5" w:rsidRDefault="007857B3" w:rsidP="00EB1DDE">
      <w:pPr>
        <w:spacing w:line="240" w:lineRule="auto"/>
        <w:rPr>
          <w:b/>
          <w:u w:val="single"/>
        </w:rPr>
      </w:pPr>
      <w:r w:rsidRPr="00EB1DDE">
        <w:rPr>
          <w:b/>
          <w:u w:val="single"/>
        </w:rPr>
        <w:t>Important dates</w:t>
      </w:r>
    </w:p>
    <w:p w:rsidR="00E81DB2" w:rsidRPr="00E81DB2" w:rsidRDefault="00E81DB2" w:rsidP="00E81DB2">
      <w:pPr>
        <w:spacing w:line="240" w:lineRule="auto"/>
      </w:pPr>
      <w:r w:rsidRPr="00E81DB2">
        <w:rPr>
          <w:b/>
        </w:rPr>
        <w:t>Thursday 13 and Tuesday 18 June</w:t>
      </w:r>
      <w:r w:rsidRPr="00E81DB2">
        <w:t xml:space="preserve"> – parent consultations (3.45-5.30 pm)</w:t>
      </w:r>
    </w:p>
    <w:p w:rsidR="00E81DB2" w:rsidRPr="00E81DB2" w:rsidRDefault="00E81DB2" w:rsidP="00E81DB2">
      <w:pPr>
        <w:spacing w:line="240" w:lineRule="auto"/>
      </w:pPr>
      <w:r w:rsidRPr="00E81DB2">
        <w:rPr>
          <w:b/>
        </w:rPr>
        <w:t>Friday 28 June</w:t>
      </w:r>
      <w:r w:rsidRPr="00E81DB2">
        <w:t xml:space="preserve"> – Wrong Trousers Day</w:t>
      </w:r>
    </w:p>
    <w:p w:rsidR="00E81DB2" w:rsidRPr="00E81DB2" w:rsidRDefault="00E81DB2" w:rsidP="00E81DB2">
      <w:pPr>
        <w:spacing w:line="240" w:lineRule="auto"/>
        <w:rPr>
          <w:b/>
        </w:rPr>
      </w:pPr>
      <w:r w:rsidRPr="00E81DB2">
        <w:t xml:space="preserve">Zoolab – </w:t>
      </w:r>
      <w:r w:rsidRPr="00E81DB2">
        <w:rPr>
          <w:b/>
        </w:rPr>
        <w:t>Monday 8 July</w:t>
      </w:r>
    </w:p>
    <w:p w:rsidR="00E81DB2" w:rsidRPr="00E81DB2" w:rsidRDefault="00E81DB2" w:rsidP="00E81DB2">
      <w:pPr>
        <w:spacing w:line="240" w:lineRule="auto"/>
      </w:pPr>
      <w:r w:rsidRPr="00E81DB2">
        <w:t xml:space="preserve">“This is Our Community” celebration day – </w:t>
      </w:r>
      <w:r w:rsidRPr="00E81DB2">
        <w:rPr>
          <w:b/>
        </w:rPr>
        <w:t xml:space="preserve">Wednesday 17 July </w:t>
      </w:r>
      <w:r w:rsidRPr="00E81DB2">
        <w:t>(</w:t>
      </w:r>
      <w:r w:rsidR="00BF5C68">
        <w:t>more information to follow in due course)</w:t>
      </w:r>
    </w:p>
    <w:p w:rsidR="00E81DB2" w:rsidRPr="00E81DB2" w:rsidRDefault="00E81DB2" w:rsidP="00E81DB2">
      <w:pPr>
        <w:spacing w:line="240" w:lineRule="auto"/>
        <w:rPr>
          <w:b/>
        </w:rPr>
      </w:pPr>
      <w:r w:rsidRPr="00E81DB2">
        <w:t>Sing-alongs:</w:t>
      </w:r>
      <w:r w:rsidRPr="00E81DB2">
        <w:br/>
      </w:r>
      <w:r w:rsidRPr="00E81DB2">
        <w:rPr>
          <w:b/>
        </w:rPr>
        <w:t xml:space="preserve">Friday 19 July - 9.15 am </w:t>
      </w:r>
      <w:r w:rsidRPr="00E81DB2">
        <w:t>and</w:t>
      </w:r>
      <w:r w:rsidRPr="00E81DB2">
        <w:br/>
      </w:r>
      <w:r w:rsidRPr="00E81DB2">
        <w:rPr>
          <w:b/>
        </w:rPr>
        <w:t>Tuesday 23 July - 2.30 pm</w:t>
      </w:r>
    </w:p>
    <w:p w:rsidR="00E97E8E" w:rsidRPr="00E81DB2" w:rsidRDefault="00E97E8E" w:rsidP="00EB1DDE">
      <w:pPr>
        <w:shd w:val="clear" w:color="auto" w:fill="FFFFFF"/>
        <w:spacing w:before="100" w:after="100" w:line="240" w:lineRule="auto"/>
        <w:textAlignment w:val="auto"/>
        <w:rPr>
          <w:rFonts w:eastAsia="Times New Roman"/>
          <w:bCs/>
          <w:lang w:val="en-US" w:eastAsia="en-GB"/>
        </w:rPr>
      </w:pPr>
      <w:r w:rsidRPr="00E81DB2">
        <w:rPr>
          <w:rFonts w:eastAsia="Times New Roman"/>
          <w:b/>
          <w:bCs/>
          <w:lang w:val="en-US" w:eastAsia="en-GB"/>
        </w:rPr>
        <w:t>2</w:t>
      </w:r>
      <w:r w:rsidR="00E81DB2" w:rsidRPr="00E81DB2">
        <w:rPr>
          <w:rFonts w:eastAsia="Times New Roman"/>
          <w:b/>
          <w:bCs/>
          <w:lang w:val="en-US" w:eastAsia="en-GB"/>
        </w:rPr>
        <w:t>4</w:t>
      </w:r>
      <w:r w:rsidRPr="00E81DB2">
        <w:rPr>
          <w:rFonts w:eastAsia="Times New Roman"/>
          <w:b/>
          <w:bCs/>
          <w:lang w:val="en-US" w:eastAsia="en-GB"/>
        </w:rPr>
        <w:t xml:space="preserve"> July – </w:t>
      </w:r>
      <w:r w:rsidR="00037079" w:rsidRPr="00E81DB2">
        <w:rPr>
          <w:rFonts w:eastAsia="Times New Roman"/>
          <w:b/>
          <w:bCs/>
          <w:lang w:val="en-US" w:eastAsia="en-GB"/>
        </w:rPr>
        <w:t>3</w:t>
      </w:r>
      <w:r w:rsidR="00E81DB2" w:rsidRPr="00E81DB2">
        <w:rPr>
          <w:rFonts w:eastAsia="Times New Roman"/>
          <w:b/>
          <w:bCs/>
          <w:lang w:val="en-US" w:eastAsia="en-GB"/>
        </w:rPr>
        <w:t>0</w:t>
      </w:r>
      <w:r w:rsidR="00037079" w:rsidRPr="00E81DB2">
        <w:rPr>
          <w:rFonts w:eastAsia="Times New Roman"/>
          <w:b/>
          <w:bCs/>
          <w:lang w:val="en-US" w:eastAsia="en-GB"/>
        </w:rPr>
        <w:t xml:space="preserve"> August</w:t>
      </w:r>
      <w:r w:rsidRPr="00E81DB2">
        <w:rPr>
          <w:rFonts w:eastAsia="Times New Roman"/>
          <w:b/>
          <w:bCs/>
          <w:lang w:val="en-US" w:eastAsia="en-GB"/>
        </w:rPr>
        <w:t xml:space="preserve"> </w:t>
      </w:r>
      <w:r w:rsidRPr="00E81DB2">
        <w:rPr>
          <w:rFonts w:eastAsia="Times New Roman"/>
          <w:bCs/>
          <w:lang w:val="en-US" w:eastAsia="en-GB"/>
        </w:rPr>
        <w:t xml:space="preserve">(inclusive) – School CLOSED </w:t>
      </w:r>
      <w:r w:rsidR="00C801F7" w:rsidRPr="00E81DB2">
        <w:rPr>
          <w:rFonts w:eastAsia="Times New Roman"/>
          <w:bCs/>
          <w:lang w:val="en-US" w:eastAsia="en-GB"/>
        </w:rPr>
        <w:t>for summer holidays</w:t>
      </w:r>
    </w:p>
    <w:p w:rsidR="00877FA1" w:rsidRPr="00E81DB2" w:rsidRDefault="00877FA1" w:rsidP="00EB1DDE">
      <w:pPr>
        <w:shd w:val="clear" w:color="auto" w:fill="FFFFFF"/>
        <w:spacing w:before="100" w:after="100" w:line="240" w:lineRule="auto"/>
        <w:textAlignment w:val="auto"/>
        <w:rPr>
          <w:rFonts w:eastAsia="Times New Roman"/>
          <w:bCs/>
          <w:lang w:val="en-US" w:eastAsia="en-GB"/>
        </w:rPr>
      </w:pPr>
      <w:r w:rsidRPr="00E81DB2">
        <w:rPr>
          <w:rFonts w:eastAsia="Times New Roman"/>
          <w:bCs/>
          <w:lang w:val="en-US" w:eastAsia="en-GB"/>
        </w:rPr>
        <w:t xml:space="preserve">INSET day – </w:t>
      </w:r>
      <w:r w:rsidRPr="00E81DB2">
        <w:rPr>
          <w:rFonts w:eastAsia="Times New Roman"/>
          <w:b/>
          <w:bCs/>
          <w:lang w:val="en-US" w:eastAsia="en-GB"/>
        </w:rPr>
        <w:t xml:space="preserve">Monday </w:t>
      </w:r>
      <w:r w:rsidR="00E81DB2" w:rsidRPr="00E81DB2">
        <w:rPr>
          <w:rFonts w:eastAsia="Times New Roman"/>
          <w:b/>
          <w:bCs/>
          <w:lang w:val="en-US" w:eastAsia="en-GB"/>
        </w:rPr>
        <w:t xml:space="preserve">2 and Tuesday </w:t>
      </w:r>
      <w:r w:rsidRPr="00E81DB2">
        <w:rPr>
          <w:rFonts w:eastAsia="Times New Roman"/>
          <w:b/>
          <w:bCs/>
          <w:lang w:val="en-US" w:eastAsia="en-GB"/>
        </w:rPr>
        <w:t>3 September</w:t>
      </w:r>
      <w:r w:rsidRPr="00E81DB2">
        <w:rPr>
          <w:rFonts w:eastAsia="Times New Roman"/>
          <w:bCs/>
          <w:lang w:val="en-US" w:eastAsia="en-GB"/>
        </w:rPr>
        <w:t xml:space="preserve"> – (</w:t>
      </w:r>
      <w:r w:rsidRPr="00E81DB2">
        <w:rPr>
          <w:rFonts w:eastAsia="Times New Roman"/>
          <w:b/>
          <w:bCs/>
          <w:lang w:val="en-US" w:eastAsia="en-GB"/>
        </w:rPr>
        <w:t>SCHOOL CLOSED</w:t>
      </w:r>
      <w:r w:rsidRPr="00E81DB2">
        <w:rPr>
          <w:rFonts w:eastAsia="Times New Roman"/>
          <w:bCs/>
          <w:lang w:val="en-US" w:eastAsia="en-GB"/>
        </w:rPr>
        <w:t>)</w:t>
      </w:r>
    </w:p>
    <w:p w:rsidR="00037079" w:rsidRPr="00E81DB2" w:rsidRDefault="009219EC" w:rsidP="00EB1DDE">
      <w:pPr>
        <w:shd w:val="clear" w:color="auto" w:fill="FFFFFF"/>
        <w:spacing w:before="100" w:after="100" w:line="240" w:lineRule="auto"/>
        <w:textAlignment w:val="auto"/>
      </w:pPr>
      <w:r w:rsidRPr="00E81DB2">
        <w:rPr>
          <w:rFonts w:eastAsia="Times New Roman"/>
          <w:bCs/>
          <w:lang w:val="en-US" w:eastAsia="en-GB"/>
        </w:rPr>
        <w:t>Return</w:t>
      </w:r>
      <w:r w:rsidR="00037079" w:rsidRPr="00E81DB2">
        <w:rPr>
          <w:rFonts w:eastAsia="Times New Roman"/>
          <w:bCs/>
          <w:lang w:val="en-US" w:eastAsia="en-GB"/>
        </w:rPr>
        <w:t xml:space="preserve"> to school – </w:t>
      </w:r>
      <w:r w:rsidR="00E81DB2" w:rsidRPr="00E81DB2">
        <w:rPr>
          <w:rFonts w:eastAsia="Times New Roman"/>
          <w:b/>
          <w:bCs/>
          <w:lang w:val="en-US" w:eastAsia="en-GB"/>
        </w:rPr>
        <w:t>Wednesday</w:t>
      </w:r>
      <w:r w:rsidR="00877FA1" w:rsidRPr="00E81DB2">
        <w:rPr>
          <w:rFonts w:eastAsia="Times New Roman"/>
          <w:b/>
          <w:bCs/>
          <w:lang w:val="en-US" w:eastAsia="en-GB"/>
        </w:rPr>
        <w:t xml:space="preserve"> 4</w:t>
      </w:r>
      <w:r w:rsidR="00037079" w:rsidRPr="00E81DB2">
        <w:rPr>
          <w:rFonts w:eastAsia="Times New Roman"/>
          <w:b/>
          <w:bCs/>
          <w:lang w:val="en-US" w:eastAsia="en-GB"/>
        </w:rPr>
        <w:t xml:space="preserve"> September</w:t>
      </w:r>
    </w:p>
    <w:p w:rsidR="00711AF1" w:rsidRDefault="00435A35" w:rsidP="00EB1DDE">
      <w:pPr>
        <w:shd w:val="clear" w:color="auto" w:fill="FFFFFF"/>
        <w:spacing w:before="100" w:after="100" w:line="240" w:lineRule="auto"/>
        <w:jc w:val="center"/>
        <w:textAlignment w:val="auto"/>
        <w:sectPr w:rsidR="00711AF1" w:rsidSect="004E778B">
          <w:type w:val="continuous"/>
          <w:pgSz w:w="11906" w:h="16838"/>
          <w:pgMar w:top="426" w:right="1440" w:bottom="568" w:left="1440" w:header="720" w:footer="720" w:gutter="0"/>
          <w:cols w:num="2" w:space="708"/>
        </w:sectPr>
      </w:pPr>
      <w:r>
        <w:rPr>
          <w:noProof/>
          <w:lang w:eastAsia="en-GB"/>
        </w:rPr>
        <w:drawing>
          <wp:inline distT="0" distB="0" distL="0" distR="0" wp14:anchorId="0A5D3CDF" wp14:editId="35F4E5EB">
            <wp:extent cx="1095375" cy="876300"/>
            <wp:effectExtent l="0" t="0" r="9525" b="0"/>
            <wp:docPr id="5" name="Picture 8" descr="C:\Users\McFarlaneC\AppData\Local\Microsoft\Windows\Temporary Internet Files\Content.IE5\QLB9QC2F\Summer-Holiday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095375" cy="876300"/>
                    </a:xfrm>
                    <a:prstGeom prst="rect">
                      <a:avLst/>
                    </a:prstGeom>
                    <a:noFill/>
                    <a:ln>
                      <a:noFill/>
                      <a:prstDash/>
                    </a:ln>
                  </pic:spPr>
                </pic:pic>
              </a:graphicData>
            </a:graphic>
          </wp:inline>
        </w:drawing>
      </w:r>
    </w:p>
    <w:p w:rsidR="00AF0DE5" w:rsidRDefault="00AF0DE5" w:rsidP="00E81DB2">
      <w:pPr>
        <w:suppressAutoHyphens w:val="0"/>
        <w:autoSpaceDN/>
        <w:spacing w:after="0" w:line="240" w:lineRule="auto"/>
        <w:textAlignment w:val="auto"/>
      </w:pPr>
    </w:p>
    <w:sectPr w:rsidR="00AF0D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01" w:rsidRDefault="007857B3">
      <w:pPr>
        <w:spacing w:after="0" w:line="240" w:lineRule="auto"/>
      </w:pPr>
      <w:r>
        <w:separator/>
      </w:r>
    </w:p>
  </w:endnote>
  <w:endnote w:type="continuationSeparator" w:id="0">
    <w:p w:rsidR="009D1E01" w:rsidRDefault="0078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01" w:rsidRDefault="007857B3">
      <w:pPr>
        <w:spacing w:after="0" w:line="240" w:lineRule="auto"/>
      </w:pPr>
      <w:r>
        <w:rPr>
          <w:color w:val="000000"/>
        </w:rPr>
        <w:separator/>
      </w:r>
    </w:p>
  </w:footnote>
  <w:footnote w:type="continuationSeparator" w:id="0">
    <w:p w:rsidR="009D1E01" w:rsidRDefault="0078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6F63CF"/>
    <w:multiLevelType w:val="multilevel"/>
    <w:tmpl w:val="A628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17835"/>
    <w:multiLevelType w:val="hybridMultilevel"/>
    <w:tmpl w:val="A34A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E5"/>
    <w:rsid w:val="00037079"/>
    <w:rsid w:val="00054BBD"/>
    <w:rsid w:val="00061E55"/>
    <w:rsid w:val="000A71EB"/>
    <w:rsid w:val="000A7A0C"/>
    <w:rsid w:val="00102D05"/>
    <w:rsid w:val="001100A0"/>
    <w:rsid w:val="00164482"/>
    <w:rsid w:val="0016455A"/>
    <w:rsid w:val="00165CAC"/>
    <w:rsid w:val="00180E00"/>
    <w:rsid w:val="00197198"/>
    <w:rsid w:val="00257D9C"/>
    <w:rsid w:val="002D7383"/>
    <w:rsid w:val="002F6415"/>
    <w:rsid w:val="00333ED4"/>
    <w:rsid w:val="00356275"/>
    <w:rsid w:val="00377E57"/>
    <w:rsid w:val="003B4D3F"/>
    <w:rsid w:val="003C1594"/>
    <w:rsid w:val="003D2D50"/>
    <w:rsid w:val="003D43AB"/>
    <w:rsid w:val="003E1EED"/>
    <w:rsid w:val="00402184"/>
    <w:rsid w:val="00435A35"/>
    <w:rsid w:val="004648C3"/>
    <w:rsid w:val="00481DFE"/>
    <w:rsid w:val="004D628C"/>
    <w:rsid w:val="004E778B"/>
    <w:rsid w:val="00534510"/>
    <w:rsid w:val="005376D0"/>
    <w:rsid w:val="00597D45"/>
    <w:rsid w:val="00601FE0"/>
    <w:rsid w:val="00694DA0"/>
    <w:rsid w:val="00711AF1"/>
    <w:rsid w:val="007825D8"/>
    <w:rsid w:val="007857B3"/>
    <w:rsid w:val="007B2EA3"/>
    <w:rsid w:val="007E4A62"/>
    <w:rsid w:val="00802F26"/>
    <w:rsid w:val="00833522"/>
    <w:rsid w:val="0084066E"/>
    <w:rsid w:val="008764F7"/>
    <w:rsid w:val="00876E0B"/>
    <w:rsid w:val="00877FA1"/>
    <w:rsid w:val="009219EC"/>
    <w:rsid w:val="009A41D1"/>
    <w:rsid w:val="009B35C4"/>
    <w:rsid w:val="009D1E01"/>
    <w:rsid w:val="00A35CBA"/>
    <w:rsid w:val="00AA4F7F"/>
    <w:rsid w:val="00AF0DE5"/>
    <w:rsid w:val="00B24BEE"/>
    <w:rsid w:val="00B41581"/>
    <w:rsid w:val="00B5375B"/>
    <w:rsid w:val="00B664BE"/>
    <w:rsid w:val="00B74A30"/>
    <w:rsid w:val="00BF5C68"/>
    <w:rsid w:val="00C10122"/>
    <w:rsid w:val="00C10EE0"/>
    <w:rsid w:val="00C2712C"/>
    <w:rsid w:val="00C801F7"/>
    <w:rsid w:val="00CB3A6E"/>
    <w:rsid w:val="00CD13BD"/>
    <w:rsid w:val="00D12826"/>
    <w:rsid w:val="00D47679"/>
    <w:rsid w:val="00D61A92"/>
    <w:rsid w:val="00D64C77"/>
    <w:rsid w:val="00E106FF"/>
    <w:rsid w:val="00E21E83"/>
    <w:rsid w:val="00E81DB2"/>
    <w:rsid w:val="00E94DE6"/>
    <w:rsid w:val="00E97E8E"/>
    <w:rsid w:val="00EA401D"/>
    <w:rsid w:val="00EB1DDE"/>
    <w:rsid w:val="00ED0E28"/>
    <w:rsid w:val="00F20445"/>
    <w:rsid w:val="00F71F32"/>
    <w:rsid w:val="00F811FA"/>
    <w:rsid w:val="00F859B2"/>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8F9DF3"/>
  <w15:docId w15:val="{3F676877-D4A1-4E74-859D-DA1F7B68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customStyle="1" w:styleId="xmsonormal">
    <w:name w:val="x_msonormal"/>
    <w:basedOn w:val="Normal"/>
    <w:pPr>
      <w:spacing w:before="100" w:after="10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42878">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4">
          <w:marLeft w:val="0"/>
          <w:marRight w:val="0"/>
          <w:marTop w:val="0"/>
          <w:marBottom w:val="0"/>
          <w:divBdr>
            <w:top w:val="none" w:sz="0" w:space="0" w:color="auto"/>
            <w:left w:val="none" w:sz="0" w:space="0" w:color="auto"/>
            <w:bottom w:val="none" w:sz="0" w:space="0" w:color="auto"/>
            <w:right w:val="none" w:sz="0" w:space="0" w:color="auto"/>
          </w:divBdr>
          <w:divsChild>
            <w:div w:id="227543734">
              <w:marLeft w:val="0"/>
              <w:marRight w:val="0"/>
              <w:marTop w:val="0"/>
              <w:marBottom w:val="0"/>
              <w:divBdr>
                <w:top w:val="none" w:sz="0" w:space="0" w:color="auto"/>
                <w:left w:val="none" w:sz="0" w:space="0" w:color="auto"/>
                <w:bottom w:val="none" w:sz="0" w:space="0" w:color="auto"/>
                <w:right w:val="none" w:sz="0" w:space="0" w:color="auto"/>
              </w:divBdr>
              <w:divsChild>
                <w:div w:id="14902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Blake</dc:creator>
  <cp:lastModifiedBy>Margaret Blake</cp:lastModifiedBy>
  <cp:revision>7</cp:revision>
  <cp:lastPrinted>2019-06-13T10:14:00Z</cp:lastPrinted>
  <dcterms:created xsi:type="dcterms:W3CDTF">2019-06-10T09:49:00Z</dcterms:created>
  <dcterms:modified xsi:type="dcterms:W3CDTF">2019-06-14T13:31:00Z</dcterms:modified>
</cp:coreProperties>
</file>